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0F" w:rsidRPr="00824B0F" w:rsidRDefault="00824B0F" w:rsidP="00824B0F">
      <w:pPr>
        <w:shd w:val="clear" w:color="auto" w:fill="FFFFFF"/>
        <w:jc w:val="both"/>
        <w:rPr>
          <w:rFonts w:ascii="Arial" w:hAnsi="Arial" w:cs="Arial"/>
          <w:color w:val="1C1C1C"/>
        </w:rPr>
      </w:pP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9. Целевые значения критериев доступности и качества медицинской помощи</w:t>
      </w:r>
    </w:p>
    <w:tbl>
      <w:tblPr>
        <w:tblW w:w="12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962"/>
        <w:gridCol w:w="2459"/>
        <w:gridCol w:w="1795"/>
        <w:gridCol w:w="1795"/>
        <w:gridCol w:w="1795"/>
      </w:tblGrid>
      <w:tr w:rsidR="00824B0F" w:rsidRPr="00824B0F" w:rsidTr="00824B0F"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/>
            </w:pPr>
            <w:r w:rsidRPr="00824B0F">
              <w:t xml:space="preserve">N </w:t>
            </w:r>
            <w:proofErr w:type="gramStart"/>
            <w:r w:rsidRPr="00824B0F">
              <w:t>п</w:t>
            </w:r>
            <w:proofErr w:type="gramEnd"/>
            <w:r w:rsidRPr="00824B0F">
              <w:t>/п</w:t>
            </w:r>
          </w:p>
        </w:tc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/>
            </w:pPr>
            <w:r w:rsidRPr="00824B0F">
              <w:t>Наименование критерия</w:t>
            </w:r>
          </w:p>
        </w:tc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/>
            </w:pPr>
            <w:r w:rsidRPr="00824B0F">
              <w:t>Единица</w:t>
            </w:r>
            <w:r w:rsidRPr="00824B0F">
              <w:br/>
              <w:t>измерения</w:t>
            </w:r>
          </w:p>
        </w:tc>
        <w:tc>
          <w:tcPr>
            <w:tcW w:w="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Целевое значение критерия</w:t>
            </w:r>
          </w:p>
        </w:tc>
      </w:tr>
      <w:tr w:rsidR="00824B0F" w:rsidRPr="00824B0F" w:rsidTr="00824B0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B0F" w:rsidRPr="00824B0F" w:rsidRDefault="00824B0F" w:rsidP="00824B0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B0F" w:rsidRPr="00824B0F" w:rsidRDefault="00824B0F" w:rsidP="00824B0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B0F" w:rsidRPr="00824B0F" w:rsidRDefault="00824B0F" w:rsidP="00824B0F"/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2020 год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2021 год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2022 год</w:t>
            </w:r>
          </w:p>
        </w:tc>
      </w:tr>
      <w:tr w:rsidR="00824B0F" w:rsidRPr="00824B0F" w:rsidTr="00824B0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6</w:t>
            </w:r>
          </w:p>
        </w:tc>
      </w:tr>
      <w:tr w:rsidR="00824B0F" w:rsidRPr="00824B0F" w:rsidTr="00824B0F">
        <w:tc>
          <w:tcPr>
            <w:tcW w:w="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Критерии качества медицинской помощи</w:t>
            </w:r>
          </w:p>
        </w:tc>
      </w:tr>
      <w:tr w:rsidR="00824B0F" w:rsidRPr="00824B0F" w:rsidTr="00824B0F"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/>
            </w:pPr>
            <w:r w:rsidRPr="00824B0F">
              <w:t>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Удовлетворенность населения медицинской помощью, в том числе:</w:t>
            </w:r>
          </w:p>
        </w:tc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процентов</w:t>
            </w:r>
            <w:r w:rsidRPr="00824B0F">
              <w:br/>
              <w:t>от числа</w:t>
            </w:r>
            <w:r w:rsidRPr="00824B0F">
              <w:br/>
              <w:t>опрошенных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75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76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77</w:t>
            </w:r>
          </w:p>
        </w:tc>
      </w:tr>
      <w:tr w:rsidR="00824B0F" w:rsidRPr="00824B0F" w:rsidTr="00824B0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B0F" w:rsidRPr="00824B0F" w:rsidRDefault="00824B0F" w:rsidP="00824B0F"/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городского населения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B0F" w:rsidRPr="00824B0F" w:rsidRDefault="00824B0F" w:rsidP="00824B0F"/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75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76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77</w:t>
            </w:r>
          </w:p>
        </w:tc>
      </w:tr>
      <w:tr w:rsidR="00824B0F" w:rsidRPr="00824B0F" w:rsidTr="00824B0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B0F" w:rsidRPr="00824B0F" w:rsidRDefault="00824B0F" w:rsidP="00824B0F"/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сельского населения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B0F" w:rsidRPr="00824B0F" w:rsidRDefault="00824B0F" w:rsidP="00824B0F"/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75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76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77</w:t>
            </w:r>
          </w:p>
        </w:tc>
      </w:tr>
      <w:tr w:rsidR="00824B0F" w:rsidRPr="00824B0F" w:rsidTr="00824B0F"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/>
            </w:pPr>
            <w:r w:rsidRPr="00824B0F">
              <w:t>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Смертность населения, в том числе:</w:t>
            </w:r>
          </w:p>
        </w:tc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число умерших на 1000 человек населения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13,6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13,4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13,2</w:t>
            </w:r>
          </w:p>
        </w:tc>
      </w:tr>
      <w:tr w:rsidR="00824B0F" w:rsidRPr="00824B0F" w:rsidTr="00824B0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B0F" w:rsidRPr="00824B0F" w:rsidRDefault="00824B0F" w:rsidP="00824B0F"/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городского населения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B0F" w:rsidRPr="00824B0F" w:rsidRDefault="00824B0F" w:rsidP="00824B0F"/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13,5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13,4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13,2</w:t>
            </w:r>
          </w:p>
        </w:tc>
      </w:tr>
      <w:tr w:rsidR="00824B0F" w:rsidRPr="00824B0F" w:rsidTr="00824B0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B0F" w:rsidRPr="00824B0F" w:rsidRDefault="00824B0F" w:rsidP="00824B0F"/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сельского населения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B0F" w:rsidRPr="00824B0F" w:rsidRDefault="00824B0F" w:rsidP="00824B0F"/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14,6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14,4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14,3</w:t>
            </w:r>
          </w:p>
        </w:tc>
      </w:tr>
      <w:tr w:rsidR="00824B0F" w:rsidRPr="00824B0F" w:rsidTr="00824B0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Смертность населения в трудоспособном возрасте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число умерших</w:t>
            </w:r>
            <w:r w:rsidRPr="00824B0F">
              <w:br/>
              <w:t xml:space="preserve">в </w:t>
            </w:r>
            <w:proofErr w:type="spellStart"/>
            <w:r w:rsidRPr="00824B0F">
              <w:t>трудосп</w:t>
            </w:r>
            <w:proofErr w:type="gramStart"/>
            <w:r w:rsidRPr="00824B0F">
              <w:t>о</w:t>
            </w:r>
            <w:proofErr w:type="spellEnd"/>
            <w:r w:rsidRPr="00824B0F">
              <w:t>-</w:t>
            </w:r>
            <w:proofErr w:type="gramEnd"/>
            <w:r w:rsidRPr="00824B0F">
              <w:br/>
            </w:r>
            <w:proofErr w:type="spellStart"/>
            <w:r w:rsidRPr="00824B0F">
              <w:t>собном</w:t>
            </w:r>
            <w:proofErr w:type="spellEnd"/>
            <w:r w:rsidRPr="00824B0F">
              <w:t xml:space="preserve"> возрасте на 100 тыс. человек </w:t>
            </w:r>
            <w:r w:rsidRPr="00824B0F">
              <w:lastRenderedPageBreak/>
              <w:t>населения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lastRenderedPageBreak/>
              <w:t>618,9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591,5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536,6</w:t>
            </w:r>
          </w:p>
        </w:tc>
      </w:tr>
      <w:tr w:rsidR="00824B0F" w:rsidRPr="00824B0F" w:rsidTr="00824B0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lastRenderedPageBreak/>
              <w:t>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 xml:space="preserve">Доля </w:t>
            </w:r>
            <w:proofErr w:type="gramStart"/>
            <w:r w:rsidRPr="00824B0F">
              <w:t>умерших</w:t>
            </w:r>
            <w:proofErr w:type="gramEnd"/>
            <w:r w:rsidRPr="00824B0F"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процентов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36,9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36,6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36,5</w:t>
            </w:r>
          </w:p>
        </w:tc>
      </w:tr>
      <w:tr w:rsidR="00824B0F" w:rsidRPr="00824B0F" w:rsidTr="00824B0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Материнская смертность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 xml:space="preserve">число </w:t>
            </w:r>
            <w:proofErr w:type="gramStart"/>
            <w:r w:rsidRPr="00824B0F">
              <w:t>умерших</w:t>
            </w:r>
            <w:proofErr w:type="gramEnd"/>
            <w:r w:rsidRPr="00824B0F">
              <w:br/>
              <w:t>на 100 тыс. родившихся живыми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9,2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9,2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9,2</w:t>
            </w:r>
          </w:p>
        </w:tc>
      </w:tr>
      <w:tr w:rsidR="00824B0F" w:rsidRPr="00824B0F" w:rsidTr="00824B0F"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/>
            </w:pPr>
            <w:r w:rsidRPr="00824B0F">
              <w:t>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Младенческая смертность, в том числе:</w:t>
            </w:r>
          </w:p>
        </w:tc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 xml:space="preserve">число </w:t>
            </w:r>
            <w:proofErr w:type="gramStart"/>
            <w:r w:rsidRPr="00824B0F">
              <w:t>умерших</w:t>
            </w:r>
            <w:proofErr w:type="gramEnd"/>
            <w:r w:rsidRPr="00824B0F">
              <w:br/>
              <w:t>на 1000</w:t>
            </w:r>
            <w:r w:rsidRPr="00824B0F">
              <w:br/>
              <w:t>родившихся</w:t>
            </w:r>
            <w:r w:rsidRPr="00824B0F">
              <w:br/>
              <w:t>живыми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6,3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6,0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5,6</w:t>
            </w:r>
          </w:p>
        </w:tc>
      </w:tr>
      <w:tr w:rsidR="00824B0F" w:rsidRPr="00824B0F" w:rsidTr="00824B0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B0F" w:rsidRPr="00824B0F" w:rsidRDefault="00824B0F" w:rsidP="00824B0F"/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городского населения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B0F" w:rsidRPr="00824B0F" w:rsidRDefault="00824B0F" w:rsidP="00824B0F"/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6,0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5,9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5,6</w:t>
            </w:r>
          </w:p>
        </w:tc>
      </w:tr>
      <w:tr w:rsidR="00824B0F" w:rsidRPr="00824B0F" w:rsidTr="00824B0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B0F" w:rsidRPr="00824B0F" w:rsidRDefault="00824B0F" w:rsidP="00824B0F"/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сельского населения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B0F" w:rsidRPr="00824B0F" w:rsidRDefault="00824B0F" w:rsidP="00824B0F"/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8,2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8,1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7,9</w:t>
            </w:r>
          </w:p>
        </w:tc>
      </w:tr>
      <w:tr w:rsidR="00824B0F" w:rsidRPr="00824B0F" w:rsidTr="00824B0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 xml:space="preserve">Доля </w:t>
            </w:r>
            <w:proofErr w:type="gramStart"/>
            <w:r w:rsidRPr="00824B0F">
              <w:t>умерших</w:t>
            </w:r>
            <w:proofErr w:type="gramEnd"/>
            <w:r w:rsidRPr="00824B0F"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процентов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16,5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16,3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16,1</w:t>
            </w:r>
          </w:p>
        </w:tc>
      </w:tr>
      <w:tr w:rsidR="00824B0F" w:rsidRPr="00824B0F" w:rsidTr="00824B0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Смертность детей в возрасте 0 - 4 лет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число умерших</w:t>
            </w:r>
            <w:r w:rsidRPr="00824B0F">
              <w:br/>
              <w:t>на 100 тыс. человек</w:t>
            </w:r>
            <w:r w:rsidRPr="00824B0F">
              <w:br/>
              <w:t xml:space="preserve">населения </w:t>
            </w:r>
            <w:proofErr w:type="spellStart"/>
            <w:r w:rsidRPr="00824B0F">
              <w:t>соответств</w:t>
            </w:r>
            <w:proofErr w:type="gramStart"/>
            <w:r w:rsidRPr="00824B0F">
              <w:t>у</w:t>
            </w:r>
            <w:proofErr w:type="spellEnd"/>
            <w:r w:rsidRPr="00824B0F">
              <w:t>-</w:t>
            </w:r>
            <w:proofErr w:type="gramEnd"/>
            <w:r w:rsidRPr="00824B0F">
              <w:br/>
            </w:r>
            <w:proofErr w:type="spellStart"/>
            <w:r w:rsidRPr="00824B0F">
              <w:t>ющего</w:t>
            </w:r>
            <w:proofErr w:type="spellEnd"/>
            <w:r w:rsidRPr="00824B0F">
              <w:t xml:space="preserve"> возраста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8,1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7,8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7,0</w:t>
            </w:r>
          </w:p>
        </w:tc>
      </w:tr>
      <w:tr w:rsidR="00824B0F" w:rsidRPr="00824B0F" w:rsidTr="00824B0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 xml:space="preserve">Доля умерших в возрасте 0 - 4 лет на дому в общем количестве </w:t>
            </w:r>
            <w:r w:rsidRPr="00824B0F">
              <w:lastRenderedPageBreak/>
              <w:t>умерших в возрасте 0 - 4 лет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lastRenderedPageBreak/>
              <w:t>процентов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15,8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15,6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15,4</w:t>
            </w:r>
          </w:p>
        </w:tc>
      </w:tr>
      <w:tr w:rsidR="00824B0F" w:rsidRPr="00824B0F" w:rsidTr="00824B0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lastRenderedPageBreak/>
              <w:t>10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Смертность детей в возрасте 0 - 17 лет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число умерших</w:t>
            </w:r>
            <w:r w:rsidRPr="00824B0F">
              <w:br/>
              <w:t>на 100 тыс. человек</w:t>
            </w:r>
            <w:r w:rsidRPr="00824B0F">
              <w:br/>
              <w:t xml:space="preserve">населения </w:t>
            </w:r>
            <w:proofErr w:type="spellStart"/>
            <w:r w:rsidRPr="00824B0F">
              <w:t>соответств</w:t>
            </w:r>
            <w:proofErr w:type="gramStart"/>
            <w:r w:rsidRPr="00824B0F">
              <w:t>у</w:t>
            </w:r>
            <w:proofErr w:type="spellEnd"/>
            <w:r w:rsidRPr="00824B0F">
              <w:t>-</w:t>
            </w:r>
            <w:proofErr w:type="gramEnd"/>
            <w:r w:rsidRPr="00824B0F">
              <w:br/>
            </w:r>
            <w:proofErr w:type="spellStart"/>
            <w:r w:rsidRPr="00824B0F">
              <w:t>ющего</w:t>
            </w:r>
            <w:proofErr w:type="spellEnd"/>
            <w:r w:rsidRPr="00824B0F">
              <w:t xml:space="preserve"> возраста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64,6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63,8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63,1</w:t>
            </w:r>
          </w:p>
        </w:tc>
      </w:tr>
      <w:tr w:rsidR="00824B0F" w:rsidRPr="00824B0F" w:rsidTr="00824B0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11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процентов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21,3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21,1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20,9</w:t>
            </w:r>
          </w:p>
        </w:tc>
      </w:tr>
      <w:tr w:rsidR="00824B0F" w:rsidRPr="00824B0F" w:rsidTr="00824B0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12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процентов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3,9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4,0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4,1</w:t>
            </w:r>
          </w:p>
        </w:tc>
      </w:tr>
      <w:tr w:rsidR="00824B0F" w:rsidRPr="00824B0F" w:rsidTr="00824B0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13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 xml:space="preserve">Доля впервые выявленных заболеваний при профилактических медицинских осмотрах, в том числе в рамках </w:t>
            </w:r>
            <w:proofErr w:type="spellStart"/>
            <w:proofErr w:type="gramStart"/>
            <w:r w:rsidRPr="00824B0F">
              <w:t>диспан-серизации</w:t>
            </w:r>
            <w:proofErr w:type="spellEnd"/>
            <w:proofErr w:type="gramEnd"/>
            <w:r w:rsidRPr="00824B0F">
              <w:t>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процентов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3,6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3,7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3,8</w:t>
            </w:r>
          </w:p>
        </w:tc>
      </w:tr>
      <w:tr w:rsidR="00824B0F" w:rsidRPr="00824B0F" w:rsidTr="00824B0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lastRenderedPageBreak/>
              <w:t>14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процентов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3,6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3,7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3,8</w:t>
            </w:r>
          </w:p>
        </w:tc>
      </w:tr>
      <w:tr w:rsidR="00824B0F" w:rsidRPr="00824B0F" w:rsidTr="00824B0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15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 xml:space="preserve">Доля пациентов со злокачественными новообразованиями, состоящих на учете с момента установления диагноза 5 лет и более, в общем числе пациентов со </w:t>
            </w:r>
            <w:proofErr w:type="gramStart"/>
            <w:r w:rsidRPr="00824B0F">
              <w:t>зло-качественными</w:t>
            </w:r>
            <w:proofErr w:type="gramEnd"/>
            <w:r w:rsidRPr="00824B0F">
              <w:t xml:space="preserve"> новообразованиями, состоящих на учете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процентов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55,0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56,0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58,0</w:t>
            </w:r>
          </w:p>
        </w:tc>
      </w:tr>
      <w:tr w:rsidR="00824B0F" w:rsidRPr="00824B0F" w:rsidTr="00824B0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16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процентов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58,0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59,0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61,0</w:t>
            </w:r>
          </w:p>
        </w:tc>
      </w:tr>
      <w:tr w:rsidR="00824B0F" w:rsidRPr="00824B0F" w:rsidTr="00824B0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17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 xml:space="preserve">Доля пациентов со злокачественными новообразованиями, взятых под диспансерное наблюдение, в общем количестве пациентов со </w:t>
            </w:r>
            <w:r w:rsidRPr="00824B0F">
              <w:lastRenderedPageBreak/>
              <w:t>злокачественными новообразованиями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lastRenderedPageBreak/>
              <w:t>процентов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15,0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14,9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14,8</w:t>
            </w:r>
          </w:p>
        </w:tc>
      </w:tr>
      <w:tr w:rsidR="00824B0F" w:rsidRPr="00824B0F" w:rsidTr="00824B0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lastRenderedPageBreak/>
              <w:t>18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процентов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25,3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25,4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25,5</w:t>
            </w:r>
          </w:p>
        </w:tc>
      </w:tr>
      <w:tr w:rsidR="00824B0F" w:rsidRPr="00824B0F" w:rsidTr="00824B0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19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 xml:space="preserve">Доля лиц, инфицированных ВИЧ, </w:t>
            </w:r>
            <w:proofErr w:type="gramStart"/>
            <w:r w:rsidRPr="00824B0F">
              <w:t>полу-чающих</w:t>
            </w:r>
            <w:proofErr w:type="gramEnd"/>
            <w:r w:rsidRPr="00824B0F">
              <w:t xml:space="preserve"> антиретровирусную терапию, в общем количестве лиц, инфицированных ВИЧ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процентов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79,8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90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90</w:t>
            </w:r>
          </w:p>
        </w:tc>
      </w:tr>
      <w:tr w:rsidR="00824B0F" w:rsidRPr="00824B0F" w:rsidTr="00824B0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20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Доля впервые выявленных случаев фиброзно-кавернозного туберкулеза в общем количестве случаев выявленного туберкулеза в течение года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процентов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1,0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1,0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1,0</w:t>
            </w:r>
          </w:p>
        </w:tc>
      </w:tr>
      <w:tr w:rsidR="00824B0F" w:rsidRPr="00824B0F" w:rsidTr="00824B0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21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 xml:space="preserve">Доля пациентов с инфарктом миокарда, госпитализированных </w:t>
            </w:r>
            <w:proofErr w:type="gramStart"/>
            <w:r w:rsidRPr="00824B0F">
              <w:t>в первые</w:t>
            </w:r>
            <w:proofErr w:type="gramEnd"/>
            <w:r w:rsidRPr="00824B0F"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процентов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55,5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55,7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56,0</w:t>
            </w:r>
          </w:p>
        </w:tc>
      </w:tr>
      <w:tr w:rsidR="00824B0F" w:rsidRPr="00824B0F" w:rsidTr="00824B0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22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 xml:space="preserve">Доля пациентов с острым инфарктом миокарда, которым </w:t>
            </w:r>
            <w:r w:rsidRPr="00824B0F">
              <w:lastRenderedPageBreak/>
              <w:t xml:space="preserve">проведено </w:t>
            </w:r>
            <w:proofErr w:type="spellStart"/>
            <w:r w:rsidRPr="00824B0F">
              <w:t>стентирование</w:t>
            </w:r>
            <w:proofErr w:type="spellEnd"/>
            <w:r w:rsidRPr="00824B0F"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lastRenderedPageBreak/>
              <w:t>процентов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22,5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25,0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28,0</w:t>
            </w:r>
          </w:p>
        </w:tc>
      </w:tr>
      <w:tr w:rsidR="00824B0F" w:rsidRPr="00824B0F" w:rsidTr="00824B0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lastRenderedPageBreak/>
              <w:t>23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 xml:space="preserve">Доля пациентов с острым инфарктом миокарда, которым проведена </w:t>
            </w:r>
            <w:proofErr w:type="spellStart"/>
            <w:r w:rsidRPr="00824B0F">
              <w:t>тромболитическая</w:t>
            </w:r>
            <w:proofErr w:type="spellEnd"/>
            <w:r w:rsidRPr="00824B0F"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процентов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28,9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29,0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30,0</w:t>
            </w:r>
          </w:p>
        </w:tc>
      </w:tr>
      <w:tr w:rsidR="00824B0F" w:rsidRPr="00824B0F" w:rsidTr="00824B0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24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824B0F">
              <w:t>проведен</w:t>
            </w:r>
            <w:proofErr w:type="gramEnd"/>
            <w:r w:rsidRPr="00824B0F">
              <w:t xml:space="preserve"> </w:t>
            </w:r>
            <w:proofErr w:type="spellStart"/>
            <w:r w:rsidRPr="00824B0F">
              <w:t>тромболизис</w:t>
            </w:r>
            <w:proofErr w:type="spellEnd"/>
            <w:r w:rsidRPr="00824B0F"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единиц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80,5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81,0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81,5</w:t>
            </w:r>
          </w:p>
        </w:tc>
      </w:tr>
      <w:tr w:rsidR="00824B0F" w:rsidRPr="00824B0F" w:rsidTr="00824B0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25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824B0F">
              <w:t>в первые</w:t>
            </w:r>
            <w:proofErr w:type="gramEnd"/>
            <w:r w:rsidRPr="00824B0F">
              <w:t xml:space="preserve"> 6 часов от начала заболевания, в общем количестве </w:t>
            </w:r>
            <w:r w:rsidRPr="00824B0F">
              <w:lastRenderedPageBreak/>
              <w:t>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lastRenderedPageBreak/>
              <w:t>процентов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36,0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40,0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40,0</w:t>
            </w:r>
          </w:p>
        </w:tc>
      </w:tr>
      <w:tr w:rsidR="00824B0F" w:rsidRPr="00824B0F" w:rsidTr="00824B0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lastRenderedPageBreak/>
              <w:t>26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 xml:space="preserve">Доля пациентов с острым ишемическим инсультом, которым проведена </w:t>
            </w:r>
            <w:proofErr w:type="spellStart"/>
            <w:r w:rsidRPr="00824B0F">
              <w:t>тромболитическая</w:t>
            </w:r>
            <w:proofErr w:type="spellEnd"/>
            <w:r w:rsidRPr="00824B0F"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824B0F">
              <w:t>в первые</w:t>
            </w:r>
            <w:proofErr w:type="gramEnd"/>
            <w:r w:rsidRPr="00824B0F">
              <w:t xml:space="preserve"> 6 часов от начала заболевания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процентов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7,6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8,0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8,5</w:t>
            </w:r>
          </w:p>
        </w:tc>
      </w:tr>
      <w:tr w:rsidR="00824B0F" w:rsidRPr="00824B0F" w:rsidTr="00824B0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27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 xml:space="preserve">Доля пациентов с острым ишемическим инсультом, которым проведена </w:t>
            </w:r>
            <w:proofErr w:type="spellStart"/>
            <w:r w:rsidRPr="00824B0F">
              <w:t>тромболитическая</w:t>
            </w:r>
            <w:proofErr w:type="spellEnd"/>
            <w:r w:rsidRPr="00824B0F"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процентов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2,5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3,0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4,0</w:t>
            </w:r>
          </w:p>
        </w:tc>
      </w:tr>
      <w:tr w:rsidR="00824B0F" w:rsidRPr="00824B0F" w:rsidTr="00824B0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28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 xml:space="preserve">Доля пациентов, получивших паллиативную медицинскую помощь, в общем количестве пациентов, нуждающихся в паллиативной медицинской </w:t>
            </w:r>
            <w:r w:rsidRPr="00824B0F">
              <w:lastRenderedPageBreak/>
              <w:t>помощи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lastRenderedPageBreak/>
              <w:t>процентов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85,0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85,0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87,5</w:t>
            </w:r>
          </w:p>
        </w:tc>
      </w:tr>
      <w:tr w:rsidR="00824B0F" w:rsidRPr="00824B0F" w:rsidTr="00824B0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lastRenderedPageBreak/>
              <w:t>29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процентов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100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100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100</w:t>
            </w:r>
          </w:p>
        </w:tc>
      </w:tr>
      <w:tr w:rsidR="00824B0F" w:rsidRPr="00824B0F" w:rsidTr="00824B0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30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единиц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0</w:t>
            </w:r>
          </w:p>
        </w:tc>
      </w:tr>
      <w:tr w:rsidR="00824B0F" w:rsidRPr="00824B0F" w:rsidTr="00824B0F">
        <w:tc>
          <w:tcPr>
            <w:tcW w:w="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Критерии доступности медицинской помощи</w:t>
            </w:r>
          </w:p>
        </w:tc>
      </w:tr>
      <w:tr w:rsidR="00824B0F" w:rsidRPr="00824B0F" w:rsidTr="00824B0F"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/>
            </w:pPr>
            <w:r w:rsidRPr="00824B0F">
              <w:t>31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Обеспеченность населения врачами</w:t>
            </w:r>
          </w:p>
        </w:tc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физических</w:t>
            </w:r>
            <w:r w:rsidRPr="00824B0F">
              <w:br/>
              <w:t>лиц на 10 тыс.</w:t>
            </w:r>
            <w:r w:rsidRPr="00824B0F">
              <w:br/>
              <w:t>человек</w:t>
            </w:r>
            <w:r w:rsidRPr="00824B0F">
              <w:br/>
              <w:t>населения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36,6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36,7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36,8</w:t>
            </w:r>
          </w:p>
        </w:tc>
      </w:tr>
      <w:tr w:rsidR="00824B0F" w:rsidRPr="00824B0F" w:rsidTr="00824B0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B0F" w:rsidRPr="00824B0F" w:rsidRDefault="00824B0F" w:rsidP="00824B0F"/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городского населения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B0F" w:rsidRPr="00824B0F" w:rsidRDefault="00824B0F" w:rsidP="00824B0F"/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29,3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29,4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29,5</w:t>
            </w:r>
          </w:p>
        </w:tc>
      </w:tr>
      <w:tr w:rsidR="00824B0F" w:rsidRPr="00824B0F" w:rsidTr="00824B0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B0F" w:rsidRPr="00824B0F" w:rsidRDefault="00824B0F" w:rsidP="00824B0F"/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сельского населения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B0F" w:rsidRPr="00824B0F" w:rsidRDefault="00824B0F" w:rsidP="00824B0F"/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20,6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20,7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20,8</w:t>
            </w:r>
          </w:p>
        </w:tc>
      </w:tr>
      <w:tr w:rsidR="00824B0F" w:rsidRPr="00824B0F" w:rsidTr="00824B0F"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/>
            </w:pPr>
            <w:r w:rsidRPr="00824B0F">
              <w:t>31.1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Обеспеченность врачами, оказывающими медицинскую помощь в амбулаторных условиях</w:t>
            </w:r>
          </w:p>
        </w:tc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физических</w:t>
            </w:r>
            <w:r w:rsidRPr="00824B0F">
              <w:br/>
              <w:t>лиц на 10 тыс.</w:t>
            </w:r>
            <w:r w:rsidRPr="00824B0F">
              <w:br/>
              <w:t>человек</w:t>
            </w:r>
            <w:r w:rsidRPr="00824B0F">
              <w:br/>
              <w:t>населения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19,5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19,8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20,0</w:t>
            </w:r>
          </w:p>
        </w:tc>
      </w:tr>
      <w:tr w:rsidR="00824B0F" w:rsidRPr="00824B0F" w:rsidTr="00824B0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B0F" w:rsidRPr="00824B0F" w:rsidRDefault="00824B0F" w:rsidP="00824B0F"/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городского населения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B0F" w:rsidRPr="00824B0F" w:rsidRDefault="00824B0F" w:rsidP="00824B0F"/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16,2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17,1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18,0</w:t>
            </w:r>
          </w:p>
        </w:tc>
      </w:tr>
      <w:tr w:rsidR="00824B0F" w:rsidRPr="00824B0F" w:rsidTr="00824B0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B0F" w:rsidRPr="00824B0F" w:rsidRDefault="00824B0F" w:rsidP="00824B0F"/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сельского населения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B0F" w:rsidRPr="00824B0F" w:rsidRDefault="00824B0F" w:rsidP="00824B0F"/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16,2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16,5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17,0</w:t>
            </w:r>
          </w:p>
        </w:tc>
      </w:tr>
      <w:tr w:rsidR="00824B0F" w:rsidRPr="00824B0F" w:rsidTr="00824B0F"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/>
            </w:pPr>
            <w:r w:rsidRPr="00824B0F">
              <w:t>31.2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Обеспеченность врачами, оказывающими медицинскую помощь в стационарных условиях</w:t>
            </w:r>
          </w:p>
        </w:tc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физических</w:t>
            </w:r>
            <w:r w:rsidRPr="00824B0F">
              <w:br/>
              <w:t>лиц на 10 тыс.</w:t>
            </w:r>
            <w:r w:rsidRPr="00824B0F">
              <w:br/>
              <w:t>человек</w:t>
            </w:r>
            <w:r w:rsidRPr="00824B0F">
              <w:br/>
              <w:t>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14,0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14,1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14,2</w:t>
            </w:r>
          </w:p>
        </w:tc>
      </w:tr>
      <w:tr w:rsidR="00824B0F" w:rsidRPr="00824B0F" w:rsidTr="00824B0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B0F" w:rsidRPr="00824B0F" w:rsidRDefault="00824B0F" w:rsidP="00824B0F"/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городского населения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B0F" w:rsidRPr="00824B0F" w:rsidRDefault="00824B0F" w:rsidP="00824B0F"/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10,4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10,5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10,6</w:t>
            </w:r>
          </w:p>
        </w:tc>
      </w:tr>
      <w:tr w:rsidR="00824B0F" w:rsidRPr="00824B0F" w:rsidTr="00824B0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B0F" w:rsidRPr="00824B0F" w:rsidRDefault="00824B0F" w:rsidP="00824B0F"/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сельского населения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B0F" w:rsidRPr="00824B0F" w:rsidRDefault="00824B0F" w:rsidP="00824B0F"/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4,6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4,7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4,8</w:t>
            </w:r>
          </w:p>
        </w:tc>
      </w:tr>
      <w:tr w:rsidR="00824B0F" w:rsidRPr="00824B0F" w:rsidTr="00824B0F"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/>
            </w:pPr>
            <w:r w:rsidRPr="00824B0F">
              <w:t>32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Обеспеченность населения средним медицинским персоналом</w:t>
            </w:r>
          </w:p>
        </w:tc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физических</w:t>
            </w:r>
            <w:r w:rsidRPr="00824B0F">
              <w:br/>
              <w:t>лиц на 10 тыс.</w:t>
            </w:r>
            <w:r w:rsidRPr="00824B0F">
              <w:br/>
              <w:t>человек</w:t>
            </w:r>
            <w:r w:rsidRPr="00824B0F">
              <w:br/>
              <w:t>населения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93,6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95,4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97,6</w:t>
            </w:r>
          </w:p>
        </w:tc>
      </w:tr>
      <w:tr w:rsidR="00824B0F" w:rsidRPr="00824B0F" w:rsidTr="00824B0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B0F" w:rsidRPr="00824B0F" w:rsidRDefault="00824B0F" w:rsidP="00824B0F"/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городского населения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B0F" w:rsidRPr="00824B0F" w:rsidRDefault="00824B0F" w:rsidP="00824B0F"/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75,5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75,6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75,9</w:t>
            </w:r>
          </w:p>
        </w:tc>
      </w:tr>
      <w:tr w:rsidR="00824B0F" w:rsidRPr="00824B0F" w:rsidTr="00824B0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B0F" w:rsidRPr="00824B0F" w:rsidRDefault="00824B0F" w:rsidP="00824B0F"/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сельского населения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B0F" w:rsidRPr="00824B0F" w:rsidRDefault="00824B0F" w:rsidP="00824B0F"/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69,2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69,3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69,5</w:t>
            </w:r>
          </w:p>
        </w:tc>
      </w:tr>
      <w:tr w:rsidR="00824B0F" w:rsidRPr="00824B0F" w:rsidTr="00824B0F"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/>
            </w:pPr>
            <w:r w:rsidRPr="00824B0F">
              <w:t>32.1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Обеспеченность населения средним медицинским персоналом, оказывающим медицинскую помощь в амбулаторных условиях</w:t>
            </w:r>
          </w:p>
        </w:tc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физических</w:t>
            </w:r>
            <w:r w:rsidRPr="00824B0F">
              <w:br/>
              <w:t>лиц на 10 тыс.</w:t>
            </w:r>
            <w:r w:rsidRPr="00824B0F">
              <w:br/>
              <w:t>человек</w:t>
            </w:r>
            <w:r w:rsidRPr="00824B0F">
              <w:br/>
              <w:t>населения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42,8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42,9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43,0</w:t>
            </w:r>
          </w:p>
        </w:tc>
      </w:tr>
      <w:tr w:rsidR="00824B0F" w:rsidRPr="00824B0F" w:rsidTr="00824B0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B0F" w:rsidRPr="00824B0F" w:rsidRDefault="00824B0F" w:rsidP="00824B0F"/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городского населения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B0F" w:rsidRPr="00824B0F" w:rsidRDefault="00824B0F" w:rsidP="00824B0F"/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37,6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37,7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38,0</w:t>
            </w:r>
          </w:p>
        </w:tc>
      </w:tr>
      <w:tr w:rsidR="00824B0F" w:rsidRPr="00824B0F" w:rsidTr="00824B0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B0F" w:rsidRPr="00824B0F" w:rsidRDefault="00824B0F" w:rsidP="00824B0F"/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сельского населения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B0F" w:rsidRPr="00824B0F" w:rsidRDefault="00824B0F" w:rsidP="00824B0F"/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43,3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43,4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44,0</w:t>
            </w:r>
          </w:p>
        </w:tc>
      </w:tr>
      <w:tr w:rsidR="00824B0F" w:rsidRPr="00824B0F" w:rsidTr="00824B0F"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/>
            </w:pPr>
            <w:r w:rsidRPr="00824B0F">
              <w:t>32.2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Обеспеченность населения средним медицинским персоналом, оказывающим медицинскую помощь в стационарных условиях</w:t>
            </w:r>
          </w:p>
        </w:tc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физических</w:t>
            </w:r>
            <w:r w:rsidRPr="00824B0F">
              <w:br/>
              <w:t>лиц на 10 тыс.</w:t>
            </w:r>
            <w:r w:rsidRPr="00824B0F">
              <w:br/>
              <w:t>человек</w:t>
            </w:r>
            <w:r w:rsidRPr="00824B0F">
              <w:br/>
              <w:t>населения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41,5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41,6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41,7</w:t>
            </w:r>
          </w:p>
        </w:tc>
      </w:tr>
      <w:tr w:rsidR="00824B0F" w:rsidRPr="00824B0F" w:rsidTr="00824B0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B0F" w:rsidRPr="00824B0F" w:rsidRDefault="00824B0F" w:rsidP="00824B0F"/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городского населения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B0F" w:rsidRPr="00824B0F" w:rsidRDefault="00824B0F" w:rsidP="00824B0F"/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31,2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31,3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31,4</w:t>
            </w:r>
          </w:p>
        </w:tc>
      </w:tr>
      <w:tr w:rsidR="00824B0F" w:rsidRPr="00824B0F" w:rsidTr="00824B0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B0F" w:rsidRPr="00824B0F" w:rsidRDefault="00824B0F" w:rsidP="00824B0F"/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сельского населения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B0F" w:rsidRPr="00824B0F" w:rsidRDefault="00824B0F" w:rsidP="00824B0F"/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20,8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20,9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21,0</w:t>
            </w:r>
          </w:p>
        </w:tc>
      </w:tr>
      <w:tr w:rsidR="00824B0F" w:rsidRPr="00824B0F" w:rsidTr="00824B0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33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процентов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6,0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6,0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6,0</w:t>
            </w:r>
          </w:p>
        </w:tc>
      </w:tr>
      <w:tr w:rsidR="00824B0F" w:rsidRPr="00824B0F" w:rsidTr="00824B0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34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 xml:space="preserve">Доля расходов </w:t>
            </w:r>
            <w:proofErr w:type="gramStart"/>
            <w:r w:rsidRPr="00824B0F"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процентов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2,6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2,6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2,6</w:t>
            </w:r>
          </w:p>
        </w:tc>
      </w:tr>
      <w:tr w:rsidR="00824B0F" w:rsidRPr="00824B0F" w:rsidTr="00824B0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35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процентов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98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98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98</w:t>
            </w:r>
          </w:p>
        </w:tc>
      </w:tr>
      <w:tr w:rsidR="00824B0F" w:rsidRPr="00824B0F" w:rsidTr="00824B0F"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/>
            </w:pPr>
            <w:r w:rsidRPr="00824B0F">
              <w:t>36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Доля охвата профилактическими медицинскими осмотрами взрослого населения, подлежащего профилактическим медицинским осмотрам, в том числе:</w:t>
            </w:r>
          </w:p>
        </w:tc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процентов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98,6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98,7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98,9</w:t>
            </w:r>
          </w:p>
        </w:tc>
      </w:tr>
      <w:tr w:rsidR="00824B0F" w:rsidRPr="00824B0F" w:rsidTr="00824B0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B0F" w:rsidRPr="00824B0F" w:rsidRDefault="00824B0F" w:rsidP="00824B0F"/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городского населения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B0F" w:rsidRPr="00824B0F" w:rsidRDefault="00824B0F" w:rsidP="00824B0F"/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99,3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99,4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99,5</w:t>
            </w:r>
          </w:p>
        </w:tc>
      </w:tr>
      <w:tr w:rsidR="00824B0F" w:rsidRPr="00824B0F" w:rsidTr="00824B0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B0F" w:rsidRPr="00824B0F" w:rsidRDefault="00824B0F" w:rsidP="00824B0F"/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сельского населения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B0F" w:rsidRPr="00824B0F" w:rsidRDefault="00824B0F" w:rsidP="00824B0F"/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93,2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95,0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97,0</w:t>
            </w:r>
          </w:p>
        </w:tc>
      </w:tr>
      <w:tr w:rsidR="00824B0F" w:rsidRPr="00824B0F" w:rsidTr="00824B0F"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/>
            </w:pPr>
            <w:r w:rsidRPr="00824B0F">
              <w:lastRenderedPageBreak/>
              <w:t>37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Доля охвата профилактическими медицинскими осмотрами детей, подлежащих профилактическим медицинским осмотрам, в том числе:</w:t>
            </w:r>
          </w:p>
        </w:tc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процентов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95,0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95,0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95,0</w:t>
            </w:r>
          </w:p>
        </w:tc>
      </w:tr>
      <w:tr w:rsidR="00824B0F" w:rsidRPr="00824B0F" w:rsidTr="00824B0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B0F" w:rsidRPr="00824B0F" w:rsidRDefault="00824B0F" w:rsidP="00824B0F"/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в городских поселениях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B0F" w:rsidRPr="00824B0F" w:rsidRDefault="00824B0F" w:rsidP="00824B0F"/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95,0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95,0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95,0</w:t>
            </w:r>
          </w:p>
        </w:tc>
      </w:tr>
      <w:tr w:rsidR="00824B0F" w:rsidRPr="00824B0F" w:rsidTr="00824B0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B0F" w:rsidRPr="00824B0F" w:rsidRDefault="00824B0F" w:rsidP="00824B0F"/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в сельской местности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B0F" w:rsidRPr="00824B0F" w:rsidRDefault="00824B0F" w:rsidP="00824B0F"/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95,0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95,0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95,0</w:t>
            </w:r>
          </w:p>
        </w:tc>
      </w:tr>
      <w:tr w:rsidR="00824B0F" w:rsidRPr="00824B0F" w:rsidTr="00824B0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38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процентов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23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30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37</w:t>
            </w:r>
          </w:p>
        </w:tc>
      </w:tr>
      <w:tr w:rsidR="00824B0F" w:rsidRPr="00824B0F" w:rsidTr="00824B0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39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процентов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1,5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1,5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1,5</w:t>
            </w:r>
          </w:p>
        </w:tc>
      </w:tr>
      <w:tr w:rsidR="00824B0F" w:rsidRPr="00824B0F" w:rsidTr="00824B0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40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физических</w:t>
            </w:r>
            <w:r w:rsidRPr="00824B0F">
              <w:br/>
              <w:t>лиц на 1000</w:t>
            </w:r>
            <w:r w:rsidRPr="00824B0F">
              <w:br/>
              <w:t>человек</w:t>
            </w:r>
            <w:r w:rsidRPr="00824B0F">
              <w:br/>
              <w:t>сельского</w:t>
            </w:r>
            <w:r w:rsidRPr="00824B0F">
              <w:br/>
            </w:r>
            <w:r w:rsidRPr="00824B0F">
              <w:lastRenderedPageBreak/>
              <w:t>населения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lastRenderedPageBreak/>
              <w:t>166,8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170,0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170,0</w:t>
            </w:r>
          </w:p>
        </w:tc>
      </w:tr>
      <w:tr w:rsidR="00824B0F" w:rsidRPr="00824B0F" w:rsidTr="00824B0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lastRenderedPageBreak/>
              <w:t>41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Доля фельдшерских, фельдшерско-акушерских пунктов, находящихся в аварийном состоянии и требующих капитального ремонта, в общем количестве фельдшерских, фельдшерско-акушерских пунктов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процентов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7,6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5,2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4,5</w:t>
            </w:r>
          </w:p>
        </w:tc>
      </w:tr>
      <w:tr w:rsidR="00824B0F" w:rsidRPr="00824B0F" w:rsidTr="00824B0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42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процентов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67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67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67</w:t>
            </w:r>
          </w:p>
        </w:tc>
      </w:tr>
      <w:tr w:rsidR="00824B0F" w:rsidRPr="00824B0F" w:rsidTr="00824B0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43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rPr>
                <w:sz w:val="1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12000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13000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20000</w:t>
            </w:r>
          </w:p>
        </w:tc>
      </w:tr>
      <w:tr w:rsidR="00824B0F" w:rsidRPr="00824B0F" w:rsidTr="00824B0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44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rPr>
                <w:sz w:val="1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39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39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39</w:t>
            </w:r>
          </w:p>
        </w:tc>
      </w:tr>
      <w:tr w:rsidR="00824B0F" w:rsidRPr="00824B0F" w:rsidTr="00824B0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lastRenderedPageBreak/>
              <w:t>45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процентов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20,0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20,0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25,0</w:t>
            </w:r>
          </w:p>
        </w:tc>
      </w:tr>
      <w:tr w:rsidR="00824B0F" w:rsidRPr="00824B0F" w:rsidTr="00824B0F"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/>
            </w:pPr>
            <w:r w:rsidRPr="00824B0F">
              <w:t>46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Эффективность деятельности медицинских организаций на основе оценки выполнения функции врачебной должности (количество посещений на 1 занятую должность врача, ведущего прием), всего</w:t>
            </w:r>
          </w:p>
        </w:tc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посещений</w:t>
            </w:r>
            <w:r w:rsidRPr="00824B0F">
              <w:br/>
              <w:t>в год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4450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4450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4450</w:t>
            </w:r>
          </w:p>
        </w:tc>
      </w:tr>
      <w:tr w:rsidR="00824B0F" w:rsidRPr="00824B0F" w:rsidTr="00824B0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B0F" w:rsidRPr="00824B0F" w:rsidRDefault="00824B0F" w:rsidP="00824B0F"/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в городских поселениях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B0F" w:rsidRPr="00824B0F" w:rsidRDefault="00824B0F" w:rsidP="00824B0F"/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4500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4500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4500</w:t>
            </w:r>
          </w:p>
        </w:tc>
      </w:tr>
      <w:tr w:rsidR="00824B0F" w:rsidRPr="00824B0F" w:rsidTr="00824B0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B0F" w:rsidRPr="00824B0F" w:rsidRDefault="00824B0F" w:rsidP="00824B0F"/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в сельской местности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B0F" w:rsidRPr="00824B0F" w:rsidRDefault="00824B0F" w:rsidP="00824B0F"/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4150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4150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4150</w:t>
            </w:r>
          </w:p>
        </w:tc>
      </w:tr>
      <w:tr w:rsidR="00824B0F" w:rsidRPr="00824B0F" w:rsidTr="00824B0F"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/>
            </w:pPr>
            <w:r w:rsidRPr="00824B0F">
              <w:t>47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proofErr w:type="gramStart"/>
            <w:r w:rsidRPr="00824B0F">
              <w:t>Эффективность деятельности медицинских организаций на основе оценки показателей рационального и целевого использования коечного фонда (средняя занятость койки в году (количество дней), всего</w:t>
            </w:r>
            <w:proofErr w:type="gramEnd"/>
          </w:p>
        </w:tc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дней в год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330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330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330</w:t>
            </w:r>
          </w:p>
        </w:tc>
      </w:tr>
      <w:tr w:rsidR="00824B0F" w:rsidRPr="00824B0F" w:rsidTr="00824B0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B0F" w:rsidRPr="00824B0F" w:rsidRDefault="00824B0F" w:rsidP="00824B0F"/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в городских поселениях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B0F" w:rsidRPr="00824B0F" w:rsidRDefault="00824B0F" w:rsidP="00824B0F"/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330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330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330</w:t>
            </w:r>
          </w:p>
        </w:tc>
      </w:tr>
      <w:tr w:rsidR="00824B0F" w:rsidRPr="00824B0F" w:rsidTr="00824B0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B0F" w:rsidRPr="00824B0F" w:rsidRDefault="00824B0F" w:rsidP="00824B0F"/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bookmarkStart w:id="0" w:name="_GoBack"/>
            <w:bookmarkEnd w:id="0"/>
            <w:r w:rsidRPr="00824B0F">
              <w:t>в сельской местности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B0F" w:rsidRPr="00824B0F" w:rsidRDefault="00824B0F" w:rsidP="00824B0F"/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330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330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B0F" w:rsidRPr="00824B0F" w:rsidRDefault="00824B0F" w:rsidP="00824B0F">
            <w:pPr>
              <w:spacing w:before="100" w:beforeAutospacing="1" w:after="100" w:afterAutospacing="1" w:line="0" w:lineRule="atLeast"/>
            </w:pPr>
            <w:r w:rsidRPr="00824B0F">
              <w:t>330</w:t>
            </w:r>
          </w:p>
        </w:tc>
      </w:tr>
    </w:tbl>
    <w:p w:rsidR="000F46D8" w:rsidRPr="00824B0F" w:rsidRDefault="0082054A" w:rsidP="00824B0F"/>
    <w:sectPr w:rsidR="000F46D8" w:rsidRPr="00824B0F" w:rsidSect="008205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0F7"/>
    <w:multiLevelType w:val="multilevel"/>
    <w:tmpl w:val="B5C6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C0BBF"/>
    <w:multiLevelType w:val="multilevel"/>
    <w:tmpl w:val="8ABC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5647C"/>
    <w:multiLevelType w:val="multilevel"/>
    <w:tmpl w:val="8888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51F95"/>
    <w:multiLevelType w:val="multilevel"/>
    <w:tmpl w:val="BE70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992146"/>
    <w:multiLevelType w:val="multilevel"/>
    <w:tmpl w:val="55F6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6A222D"/>
    <w:multiLevelType w:val="multilevel"/>
    <w:tmpl w:val="85B2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4834DF"/>
    <w:multiLevelType w:val="multilevel"/>
    <w:tmpl w:val="2B6A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55043C"/>
    <w:multiLevelType w:val="multilevel"/>
    <w:tmpl w:val="1FDC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FF50FC"/>
    <w:multiLevelType w:val="multilevel"/>
    <w:tmpl w:val="29A0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591BDE"/>
    <w:multiLevelType w:val="multilevel"/>
    <w:tmpl w:val="B864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144D8C"/>
    <w:multiLevelType w:val="multilevel"/>
    <w:tmpl w:val="85FE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B7515B"/>
    <w:multiLevelType w:val="multilevel"/>
    <w:tmpl w:val="BE56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836BAE"/>
    <w:multiLevelType w:val="multilevel"/>
    <w:tmpl w:val="7E40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B4117E"/>
    <w:multiLevelType w:val="multilevel"/>
    <w:tmpl w:val="9056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E92E37"/>
    <w:multiLevelType w:val="multilevel"/>
    <w:tmpl w:val="6AB6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7F1403"/>
    <w:multiLevelType w:val="multilevel"/>
    <w:tmpl w:val="DBD4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861378"/>
    <w:multiLevelType w:val="multilevel"/>
    <w:tmpl w:val="4ED6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49475F"/>
    <w:multiLevelType w:val="multilevel"/>
    <w:tmpl w:val="B788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761BEC"/>
    <w:multiLevelType w:val="multilevel"/>
    <w:tmpl w:val="C8C0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3F703F"/>
    <w:multiLevelType w:val="multilevel"/>
    <w:tmpl w:val="BC4C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331EDD"/>
    <w:multiLevelType w:val="multilevel"/>
    <w:tmpl w:val="8206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8"/>
  </w:num>
  <w:num w:numId="5">
    <w:abstractNumId w:val="13"/>
  </w:num>
  <w:num w:numId="6">
    <w:abstractNumId w:val="7"/>
  </w:num>
  <w:num w:numId="7">
    <w:abstractNumId w:val="0"/>
  </w:num>
  <w:num w:numId="8">
    <w:abstractNumId w:val="19"/>
  </w:num>
  <w:num w:numId="9">
    <w:abstractNumId w:val="6"/>
  </w:num>
  <w:num w:numId="10">
    <w:abstractNumId w:val="12"/>
  </w:num>
  <w:num w:numId="11">
    <w:abstractNumId w:val="5"/>
  </w:num>
  <w:num w:numId="12">
    <w:abstractNumId w:val="16"/>
  </w:num>
  <w:num w:numId="13">
    <w:abstractNumId w:val="15"/>
  </w:num>
  <w:num w:numId="14">
    <w:abstractNumId w:val="4"/>
  </w:num>
  <w:num w:numId="15">
    <w:abstractNumId w:val="10"/>
  </w:num>
  <w:num w:numId="16">
    <w:abstractNumId w:val="14"/>
  </w:num>
  <w:num w:numId="17">
    <w:abstractNumId w:val="1"/>
  </w:num>
  <w:num w:numId="18">
    <w:abstractNumId w:val="2"/>
  </w:num>
  <w:num w:numId="19">
    <w:abstractNumId w:val="20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12"/>
    <w:rsid w:val="002A125C"/>
    <w:rsid w:val="00320BB1"/>
    <w:rsid w:val="0032210E"/>
    <w:rsid w:val="0082054A"/>
    <w:rsid w:val="00824B0F"/>
    <w:rsid w:val="00B3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B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824B0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B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4B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r">
    <w:name w:val="ar"/>
    <w:basedOn w:val="a"/>
    <w:rsid w:val="00824B0F"/>
    <w:pPr>
      <w:spacing w:before="100" w:beforeAutospacing="1" w:after="100" w:afterAutospacing="1"/>
    </w:pPr>
  </w:style>
  <w:style w:type="paragraph" w:customStyle="1" w:styleId="ac">
    <w:name w:val="ac"/>
    <w:basedOn w:val="a"/>
    <w:rsid w:val="00824B0F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824B0F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824B0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B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824B0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B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4B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r">
    <w:name w:val="ar"/>
    <w:basedOn w:val="a"/>
    <w:rsid w:val="00824B0F"/>
    <w:pPr>
      <w:spacing w:before="100" w:beforeAutospacing="1" w:after="100" w:afterAutospacing="1"/>
    </w:pPr>
  </w:style>
  <w:style w:type="paragraph" w:customStyle="1" w:styleId="ac">
    <w:name w:val="ac"/>
    <w:basedOn w:val="a"/>
    <w:rsid w:val="00824B0F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824B0F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824B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1544</Words>
  <Characters>8806</Characters>
  <Application>Microsoft Office Word</Application>
  <DocSecurity>0</DocSecurity>
  <Lines>73</Lines>
  <Paragraphs>20</Paragraphs>
  <ScaleCrop>false</ScaleCrop>
  <Company/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Зиновьев Владимир Георгиевич</dc:creator>
  <cp:keywords/>
  <dc:description/>
  <cp:lastModifiedBy>Хадурина Яна Достоновна</cp:lastModifiedBy>
  <cp:revision>4</cp:revision>
  <dcterms:created xsi:type="dcterms:W3CDTF">2020-07-29T06:34:00Z</dcterms:created>
  <dcterms:modified xsi:type="dcterms:W3CDTF">2020-07-31T06:58:00Z</dcterms:modified>
</cp:coreProperties>
</file>